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B6" w:rsidRDefault="00CB06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C38F" wp14:editId="061F0790">
                <wp:simplePos x="0" y="0"/>
                <wp:positionH relativeFrom="column">
                  <wp:posOffset>-326003</wp:posOffset>
                </wp:positionH>
                <wp:positionV relativeFrom="paragraph">
                  <wp:posOffset>2091193</wp:posOffset>
                </wp:positionV>
                <wp:extent cx="6766560" cy="55500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5550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86" w:rsidRDefault="00F9598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BB252" wp14:editId="3124AACA">
                                  <wp:extent cx="6478021" cy="447603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0295" cy="4477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164.65pt;width:532.8pt;height:4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" filled="f" stroked="f">
                <v:textbox>
                  <w:txbxContent>
                    <w:p w:rsidR="00F95986" w:rsidRDefault="00F9598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4EBB252" wp14:editId="3124AACA">
                            <wp:extent cx="6478021" cy="447603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0295" cy="4477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59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28620" wp14:editId="16A05976">
                <wp:simplePos x="0" y="0"/>
                <wp:positionH relativeFrom="column">
                  <wp:posOffset>-326003</wp:posOffset>
                </wp:positionH>
                <wp:positionV relativeFrom="paragraph">
                  <wp:posOffset>-636104</wp:posOffset>
                </wp:positionV>
                <wp:extent cx="6893560" cy="1836751"/>
                <wp:effectExtent l="0" t="0" r="215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1836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986" w:rsidRDefault="00F95986" w:rsidP="00F959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Feed Me – Frog Math Games</w:t>
                            </w:r>
                          </w:p>
                          <w:p w:rsidR="00CB066D" w:rsidRDefault="00F95986" w:rsidP="00F959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Cut out (or have students cut out) the flies.  Provide each student with a plate to represent their own “lily pad.”  </w:t>
                            </w:r>
                          </w:p>
                          <w:p w:rsidR="00F95986" w:rsidRDefault="00F95986" w:rsidP="00F959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- Use with 1.OA.3-6 Frog flipchart to help with the think, pair, share process.   Lily pads for the floor numbered 10-20 should also be made to supplement the flipchart.</w:t>
                            </w:r>
                          </w:p>
                          <w:p w:rsidR="00CB066D" w:rsidRPr="00F95986" w:rsidRDefault="00CB066D" w:rsidP="00F959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65pt;margin-top:-50.1pt;width:542.8pt;height:1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" fillcolor="white [3201]" strokeweight=".5pt">
                <v:textbox>
                  <w:txbxContent>
                    <w:p w:rsidR="00F95986" w:rsidRDefault="00F95986" w:rsidP="00F959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Feed Me – Frog Math Games</w:t>
                      </w:r>
                    </w:p>
                    <w:p w:rsidR="00CB066D" w:rsidRDefault="00F95986" w:rsidP="00F959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Cut out (or have students cut out) the flies.  Provide each student with a plate to represent their own “lily pad.”  </w:t>
                      </w:r>
                    </w:p>
                    <w:p w:rsidR="00F95986" w:rsidRDefault="00F95986" w:rsidP="00F959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- Use with 1.OA.3-6 Frog flipchart to help with the think, pair, share process.   Lily pads for the floor numbered 10-20 should also be made to supplement the flipchart.</w:t>
                      </w:r>
                    </w:p>
                    <w:p w:rsidR="00CB066D" w:rsidRPr="00F95986" w:rsidRDefault="00CB066D" w:rsidP="00F959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6"/>
    <w:rsid w:val="000E31B6"/>
    <w:rsid w:val="00CB066D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2013-06-11T13:21:00Z</dcterms:created>
  <dcterms:modified xsi:type="dcterms:W3CDTF">2013-06-11T13:39:00Z</dcterms:modified>
</cp:coreProperties>
</file>